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55" w:rsidRDefault="007626DC"/>
    <w:tbl>
      <w:tblPr>
        <w:tblpPr w:leftFromText="141" w:rightFromText="141" w:vertAnchor="page" w:horzAnchor="margin" w:tblpY="3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80"/>
      </w:tblGrid>
      <w:tr w:rsidR="002364AB" w:rsidRPr="00A631D1" w:rsidTr="0066224E">
        <w:trPr>
          <w:trHeight w:val="418"/>
        </w:trPr>
        <w:tc>
          <w:tcPr>
            <w:tcW w:w="9288" w:type="dxa"/>
            <w:gridSpan w:val="2"/>
            <w:shd w:val="clear" w:color="auto" w:fill="E6E6E6"/>
            <w:vAlign w:val="center"/>
          </w:tcPr>
          <w:p w:rsidR="002364AB" w:rsidRPr="00A631D1" w:rsidRDefault="002364AB" w:rsidP="0066224E">
            <w:pPr>
              <w:rPr>
                <w:b/>
              </w:rPr>
            </w:pPr>
            <w:r>
              <w:rPr>
                <w:b/>
              </w:rPr>
              <w:t>BYGGHERRESTØTTE</w:t>
            </w:r>
            <w:r w:rsidRPr="00A631D1">
              <w:rPr>
                <w:b/>
              </w:rPr>
              <w:t>INSTRUKS</w:t>
            </w:r>
          </w:p>
        </w:tc>
      </w:tr>
      <w:tr w:rsidR="002364AB" w:rsidRPr="00000E6D" w:rsidTr="0066224E">
        <w:tc>
          <w:tcPr>
            <w:tcW w:w="2808" w:type="dxa"/>
            <w:shd w:val="clear" w:color="auto" w:fill="E6E6E6"/>
            <w:vAlign w:val="center"/>
          </w:tcPr>
          <w:p w:rsidR="002364AB" w:rsidRPr="00A631D1" w:rsidRDefault="002364AB" w:rsidP="0066224E">
            <w:pPr>
              <w:rPr>
                <w:b/>
              </w:rPr>
            </w:pPr>
            <w:r w:rsidRPr="00A631D1">
              <w:rPr>
                <w:b/>
              </w:rPr>
              <w:t>Plassering i prosjektorganisasjonen</w:t>
            </w:r>
          </w:p>
        </w:tc>
        <w:tc>
          <w:tcPr>
            <w:tcW w:w="6480" w:type="dxa"/>
            <w:shd w:val="clear" w:color="auto" w:fill="auto"/>
          </w:tcPr>
          <w:p w:rsidR="002364AB" w:rsidRDefault="002364AB" w:rsidP="002364AB">
            <w:pPr>
              <w:numPr>
                <w:ilvl w:val="0"/>
                <w:numId w:val="2"/>
              </w:numPr>
              <w:jc w:val="both"/>
            </w:pPr>
            <w:r w:rsidRPr="00701857">
              <w:t>Plassering som viser tilknytning til basisorganisasjonen med angivelse av nærmeste overordnede og stedfortreder.</w:t>
            </w:r>
          </w:p>
          <w:p w:rsidR="002364AB" w:rsidRDefault="002364AB" w:rsidP="002364AB">
            <w:pPr>
              <w:numPr>
                <w:ilvl w:val="0"/>
                <w:numId w:val="2"/>
              </w:numPr>
              <w:jc w:val="both"/>
            </w:pPr>
            <w:r>
              <w:t>Byggherrestøtte er prosjektets administrative støtteperson.</w:t>
            </w:r>
          </w:p>
          <w:p w:rsidR="002364AB" w:rsidRPr="00000E6D" w:rsidRDefault="002364AB" w:rsidP="002364AB">
            <w:pPr>
              <w:numPr>
                <w:ilvl w:val="0"/>
                <w:numId w:val="2"/>
              </w:numPr>
              <w:jc w:val="both"/>
            </w:pPr>
            <w:r w:rsidRPr="004D4E7E">
              <w:t xml:space="preserve">Rapporteringsrutiner (normalt til </w:t>
            </w:r>
            <w:r>
              <w:t>byggeleder</w:t>
            </w:r>
            <w:r w:rsidRPr="004D4E7E">
              <w:t>)</w:t>
            </w:r>
            <w:r>
              <w:t>.</w:t>
            </w:r>
          </w:p>
        </w:tc>
      </w:tr>
      <w:tr w:rsidR="002364AB" w:rsidTr="0066224E">
        <w:tc>
          <w:tcPr>
            <w:tcW w:w="2808" w:type="dxa"/>
            <w:shd w:val="clear" w:color="auto" w:fill="E6E6E6"/>
            <w:vAlign w:val="center"/>
          </w:tcPr>
          <w:p w:rsidR="002364AB" w:rsidRPr="00A631D1" w:rsidRDefault="002364AB" w:rsidP="0066224E">
            <w:pPr>
              <w:rPr>
                <w:b/>
              </w:rPr>
            </w:pPr>
            <w:r w:rsidRPr="00A631D1">
              <w:rPr>
                <w:b/>
              </w:rPr>
              <w:t>Ansvar</w:t>
            </w:r>
          </w:p>
          <w:p w:rsidR="002364AB" w:rsidRPr="00A631D1" w:rsidRDefault="002364AB" w:rsidP="0066224E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2364AB" w:rsidRDefault="002364AB" w:rsidP="002364AB">
            <w:pPr>
              <w:pStyle w:val="Listeavsnitt"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contextualSpacing/>
            </w:pPr>
            <w:r>
              <w:t xml:space="preserve">Avlaste teknisk personell på </w:t>
            </w:r>
            <w:r w:rsidR="007626DC">
              <w:t>prosjektet/</w:t>
            </w:r>
            <w:bookmarkStart w:id="0" w:name="_GoBack"/>
            <w:bookmarkEnd w:id="0"/>
            <w:r>
              <w:t>kontrakten innenfor bygging, drift og vedlikehold, både byggeleder og kontrollingeniør.</w:t>
            </w:r>
          </w:p>
          <w:p w:rsidR="002364AB" w:rsidRDefault="002364AB" w:rsidP="002364AB">
            <w:pPr>
              <w:pStyle w:val="Listeavsnitt"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contextualSpacing/>
            </w:pPr>
            <w:r>
              <w:t>Påse at administrative rutiner følges.</w:t>
            </w:r>
          </w:p>
        </w:tc>
      </w:tr>
      <w:tr w:rsidR="002364AB" w:rsidTr="0066224E">
        <w:tc>
          <w:tcPr>
            <w:tcW w:w="2808" w:type="dxa"/>
            <w:shd w:val="clear" w:color="auto" w:fill="E6E6E6"/>
            <w:vAlign w:val="center"/>
          </w:tcPr>
          <w:p w:rsidR="002364AB" w:rsidRPr="00A631D1" w:rsidRDefault="002364AB" w:rsidP="0066224E">
            <w:pPr>
              <w:rPr>
                <w:b/>
              </w:rPr>
            </w:pPr>
            <w:r w:rsidRPr="00A631D1">
              <w:rPr>
                <w:b/>
              </w:rPr>
              <w:t>Gjennomføring</w:t>
            </w:r>
          </w:p>
        </w:tc>
        <w:tc>
          <w:tcPr>
            <w:tcW w:w="6480" w:type="dxa"/>
            <w:shd w:val="clear" w:color="auto" w:fill="auto"/>
          </w:tcPr>
          <w:p w:rsidR="002364AB" w:rsidRDefault="002364AB" w:rsidP="002364AB">
            <w:pPr>
              <w:pStyle w:val="Listeavsnitt"/>
              <w:numPr>
                <w:ilvl w:val="0"/>
                <w:numId w:val="3"/>
              </w:numPr>
              <w:contextualSpacing/>
            </w:pPr>
            <w:r>
              <w:t xml:space="preserve">Utføre rapportering av fremdrift og økonomioppfølging, operativt regnskapsarbeid, samt utarbeide økonomisk sluttrapport. </w:t>
            </w:r>
          </w:p>
          <w:p w:rsidR="002364AB" w:rsidRDefault="002364AB" w:rsidP="002364AB">
            <w:pPr>
              <w:pStyle w:val="Listeavsnitt"/>
              <w:numPr>
                <w:ilvl w:val="0"/>
                <w:numId w:val="3"/>
              </w:numPr>
              <w:contextualSpacing/>
            </w:pPr>
            <w:r>
              <w:t>Sørge for at krevd dokumentasjon innhentes, videreformidle og lagres.</w:t>
            </w:r>
          </w:p>
          <w:p w:rsidR="002364AB" w:rsidRDefault="002364AB" w:rsidP="002364AB">
            <w:pPr>
              <w:pStyle w:val="Listeavsnitt"/>
              <w:numPr>
                <w:ilvl w:val="0"/>
                <w:numId w:val="3"/>
              </w:numPr>
              <w:contextualSpacing/>
            </w:pPr>
            <w:r>
              <w:t xml:space="preserve">Byggherrestøtte skal også ivareta administrative rutiner som postbehandling, intern informasjon, innkjøp av vernetøy, rekvisita, forberedelse av møter og samlinger og å skrive byggemøtereferater, samt løpende arkivering. </w:t>
            </w:r>
          </w:p>
          <w:p w:rsidR="002364AB" w:rsidRDefault="002364AB" w:rsidP="002364AB">
            <w:pPr>
              <w:pStyle w:val="Listeavsnitt"/>
              <w:numPr>
                <w:ilvl w:val="0"/>
                <w:numId w:val="3"/>
              </w:numPr>
              <w:contextualSpacing/>
            </w:pPr>
            <w:r>
              <w:t xml:space="preserve">Byggherrestøtte skal kunne sammenstille og analysere data og bruke og kunne veilede i bruk av dataprogrammer, </w:t>
            </w:r>
            <w:proofErr w:type="spellStart"/>
            <w:r>
              <w:t>bl.a</w:t>
            </w:r>
            <w:proofErr w:type="spellEnd"/>
            <w:r>
              <w:t xml:space="preserve"> G-</w:t>
            </w:r>
            <w:proofErr w:type="spellStart"/>
            <w:r>
              <w:t>prog</w:t>
            </w:r>
            <w:proofErr w:type="spellEnd"/>
            <w:r>
              <w:t xml:space="preserve">, </w:t>
            </w:r>
            <w:proofErr w:type="spellStart"/>
            <w:r>
              <w:t>Ebasys</w:t>
            </w:r>
            <w:proofErr w:type="spellEnd"/>
            <w:r>
              <w:t xml:space="preserve">, </w:t>
            </w:r>
            <w:proofErr w:type="spellStart"/>
            <w:r>
              <w:t>Rappsys</w:t>
            </w:r>
            <w:proofErr w:type="spellEnd"/>
            <w:r>
              <w:t xml:space="preserve">, </w:t>
            </w:r>
            <w:proofErr w:type="spellStart"/>
            <w:r>
              <w:t>Ordresys</w:t>
            </w:r>
            <w:proofErr w:type="spellEnd"/>
            <w:r>
              <w:t xml:space="preserve">, </w:t>
            </w:r>
            <w:proofErr w:type="spellStart"/>
            <w:r>
              <w:t>Timreg</w:t>
            </w:r>
            <w:proofErr w:type="spellEnd"/>
            <w:r>
              <w:t xml:space="preserve">, og fakturabehandling, Kostnadsbanken, Anslag, </w:t>
            </w:r>
            <w:proofErr w:type="spellStart"/>
            <w:r>
              <w:t>Porteføljesys</w:t>
            </w:r>
            <w:proofErr w:type="spellEnd"/>
            <w:r>
              <w:t xml:space="preserve">, sveis og </w:t>
            </w:r>
            <w:proofErr w:type="spellStart"/>
            <w:r>
              <w:t>eRoom</w:t>
            </w:r>
            <w:proofErr w:type="spellEnd"/>
            <w:r>
              <w:t>, evt. annet samhandlingsverktøy.</w:t>
            </w:r>
          </w:p>
          <w:p w:rsidR="002364AB" w:rsidRDefault="002364AB" w:rsidP="002364AB">
            <w:pPr>
              <w:pStyle w:val="Listeavsnitt"/>
              <w:numPr>
                <w:ilvl w:val="0"/>
                <w:numId w:val="3"/>
              </w:numPr>
              <w:contextualSpacing/>
            </w:pPr>
            <w:r>
              <w:t xml:space="preserve">Medvirke til utarbeidelse av konkurransegrunnlag, </w:t>
            </w:r>
          </w:p>
          <w:p w:rsidR="002364AB" w:rsidRDefault="002364AB" w:rsidP="002364AB">
            <w:pPr>
              <w:pStyle w:val="Listeavsnitt"/>
              <w:numPr>
                <w:ilvl w:val="0"/>
                <w:numId w:val="3"/>
              </w:numPr>
              <w:contextualSpacing/>
            </w:pPr>
            <w:r>
              <w:t xml:space="preserve">Delta på vernerunde, </w:t>
            </w:r>
          </w:p>
          <w:p w:rsidR="002364AB" w:rsidRDefault="002364AB" w:rsidP="002364AB">
            <w:pPr>
              <w:pStyle w:val="Listeavsnitt"/>
              <w:numPr>
                <w:ilvl w:val="0"/>
                <w:numId w:val="3"/>
              </w:numPr>
              <w:contextualSpacing/>
            </w:pPr>
            <w:r>
              <w:t xml:space="preserve">Bidra til oppfølging, </w:t>
            </w:r>
            <w:proofErr w:type="spellStart"/>
            <w:r>
              <w:t>bl.a</w:t>
            </w:r>
            <w:proofErr w:type="spellEnd"/>
            <w:r>
              <w:t xml:space="preserve"> av byggherrens kontrollplan og stikkprøver, samt medvirke i den daglige kontakt med alle offentlige etater, naboer og 3. person som blir berørt av kontraktsarbeider. </w:t>
            </w:r>
          </w:p>
          <w:p w:rsidR="002364AB" w:rsidRDefault="002364AB" w:rsidP="002364AB">
            <w:pPr>
              <w:pStyle w:val="Listeavsnitt"/>
              <w:numPr>
                <w:ilvl w:val="0"/>
                <w:numId w:val="3"/>
              </w:numPr>
              <w:contextualSpacing/>
            </w:pPr>
            <w:r>
              <w:t>Delta på vegåpninger og markeringer</w:t>
            </w:r>
          </w:p>
        </w:tc>
      </w:tr>
      <w:tr w:rsidR="002364AB" w:rsidTr="0066224E">
        <w:tc>
          <w:tcPr>
            <w:tcW w:w="2808" w:type="dxa"/>
            <w:shd w:val="clear" w:color="auto" w:fill="E6E6E6"/>
            <w:vAlign w:val="center"/>
          </w:tcPr>
          <w:p w:rsidR="002364AB" w:rsidRPr="00A631D1" w:rsidRDefault="002364AB" w:rsidP="0066224E">
            <w:pPr>
              <w:rPr>
                <w:b/>
              </w:rPr>
            </w:pPr>
            <w:r w:rsidRPr="00A631D1">
              <w:rPr>
                <w:b/>
              </w:rPr>
              <w:t>Dokumentasjon:</w:t>
            </w:r>
          </w:p>
        </w:tc>
        <w:tc>
          <w:tcPr>
            <w:tcW w:w="6480" w:type="dxa"/>
            <w:shd w:val="clear" w:color="auto" w:fill="auto"/>
          </w:tcPr>
          <w:p w:rsidR="002364AB" w:rsidRDefault="002364AB" w:rsidP="002364AB">
            <w:pPr>
              <w:pStyle w:val="Listeavsnitt"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contextualSpacing/>
            </w:pPr>
            <w:r>
              <w:t xml:space="preserve">Sørge for at krav rapporteringsrutiner og arkiveringsrutiner følges. </w:t>
            </w:r>
          </w:p>
        </w:tc>
      </w:tr>
    </w:tbl>
    <w:p w:rsidR="002364AB" w:rsidRPr="00BF6A94" w:rsidRDefault="002364AB" w:rsidP="002364A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 </w:t>
      </w:r>
      <w:proofErr w:type="spellStart"/>
      <w:r>
        <w:rPr>
          <w:rFonts w:ascii="Arial" w:hAnsi="Arial" w:cs="Arial"/>
          <w:sz w:val="28"/>
          <w:szCs w:val="28"/>
        </w:rPr>
        <w:t>Byggerrestøtteinstruks</w:t>
      </w:r>
      <w:proofErr w:type="spellEnd"/>
    </w:p>
    <w:p w:rsidR="002364AB" w:rsidRDefault="002364AB" w:rsidP="002364AB">
      <w:pPr>
        <w:jc w:val="both"/>
      </w:pPr>
    </w:p>
    <w:p w:rsidR="002364AB" w:rsidRPr="00BF6A94" w:rsidRDefault="002364AB" w:rsidP="002364AB">
      <w:pPr>
        <w:jc w:val="both"/>
      </w:pPr>
      <w:r w:rsidRPr="00BF6A94">
        <w:t>Denne instruksen er et minimum og suppleres konkret ut fra det enkelte prosjekt</w:t>
      </w:r>
      <w:r>
        <w:t xml:space="preserve"> og tilpasses kunnskapsnivået til den enkelte byggherrestøtte</w:t>
      </w:r>
      <w:r w:rsidRPr="00BF6A94">
        <w:t>.</w:t>
      </w:r>
    </w:p>
    <w:p w:rsidR="002364AB" w:rsidRDefault="002364AB" w:rsidP="002364AB">
      <w:pPr>
        <w:jc w:val="both"/>
      </w:pPr>
    </w:p>
    <w:p w:rsidR="002364AB" w:rsidRPr="00BF6A94" w:rsidRDefault="002364AB" w:rsidP="002364AB">
      <w:pPr>
        <w:jc w:val="both"/>
      </w:pPr>
      <w:r w:rsidRPr="00BF6A94">
        <w:t>Bygg</w:t>
      </w:r>
      <w:r>
        <w:t>herrestøttei</w:t>
      </w:r>
      <w:r w:rsidRPr="00BF6A94">
        <w:t>nstruksen</w:t>
      </w:r>
      <w:r w:rsidRPr="00BF6A94">
        <w:rPr>
          <w:u w:color="0000FF"/>
        </w:rPr>
        <w:t xml:space="preserve"> skal </w:t>
      </w:r>
      <w:r w:rsidRPr="00BF6A94">
        <w:t>minimum avklare følgende forhold:</w:t>
      </w:r>
    </w:p>
    <w:p w:rsidR="002364AB" w:rsidRDefault="002364AB"/>
    <w:sectPr w:rsidR="0023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038B"/>
    <w:multiLevelType w:val="hybridMultilevel"/>
    <w:tmpl w:val="6512C4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66315A"/>
    <w:multiLevelType w:val="hybridMultilevel"/>
    <w:tmpl w:val="F0069930"/>
    <w:lvl w:ilvl="0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E98B362">
      <w:start w:val="1"/>
      <w:numFmt w:val="bullet"/>
      <w:lvlText w:val=""/>
      <w:lvlJc w:val="left"/>
      <w:pPr>
        <w:tabs>
          <w:tab w:val="num" w:pos="2129"/>
        </w:tabs>
        <w:ind w:left="2129" w:hanging="340"/>
      </w:pPr>
      <w:rPr>
        <w:rFonts w:ascii="Symbol" w:eastAsia="Times New Roman" w:hAnsi="Symbol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5344C13"/>
    <w:multiLevelType w:val="hybridMultilevel"/>
    <w:tmpl w:val="48789618"/>
    <w:lvl w:ilvl="0" w:tplc="5D60CA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7B62F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AB"/>
    <w:rsid w:val="002364AB"/>
    <w:rsid w:val="00610183"/>
    <w:rsid w:val="007626DC"/>
    <w:rsid w:val="008F7D54"/>
    <w:rsid w:val="009C460F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64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64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2</cp:revision>
  <dcterms:created xsi:type="dcterms:W3CDTF">2012-11-15T12:40:00Z</dcterms:created>
  <dcterms:modified xsi:type="dcterms:W3CDTF">2013-01-15T09:44:00Z</dcterms:modified>
</cp:coreProperties>
</file>